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0" w:lineRule="auto"/>
        <w:rPr>
          <w:b w:val="1"/>
          <w:bCs w:val="1"/>
          <w:color w:val="0000ff"/>
          <w:sz w:val="34"/>
          <w:szCs w:val="34"/>
        </w:rPr>
      </w:pPr>
      <w:bookmarkStart w:colFirst="0" w:colLast="0" w:name="_wnwvp42mwgl4" w:id="0"/>
      <w:bookmarkEnd w:id="0"/>
      <w:r w:rsidDel="00000000" w:rsidR="00000000" w:rsidRPr="00000000">
        <w:rPr>
          <w:b w:val="1"/>
          <w:bCs w:val="1"/>
          <w:color w:val="0000ff"/>
          <w:sz w:val="34"/>
          <w:szCs w:val="34"/>
          <w:rtl w:val="0"/>
        </w:rPr>
        <w:t xml:space="preserve">Problem 1. Transit depth and the radius ratio</w:t>
      </w:r>
    </w:p>
    <w:p w:rsidR="00000000" w:rsidDel="00000000" w:rsidP="00000000" w:rsidRDefault="00000000" w:rsidRPr="00000000" w14:paraId="00000004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A transiting planet produces a relative flux decrease of delta = 0.0064 during the flat bottom of the transit. Assume a dark planet and a uniformly bright stellar disk.</w:t>
      </w:r>
    </w:p>
    <w:p w:rsidR="00000000" w:rsidDel="00000000" w:rsidP="00000000" w:rsidRDefault="00000000" w:rsidRPr="00000000" w14:paraId="00000005">
      <w:pPr>
        <w:spacing w:after="100" w:before="200" w:lineRule="auto"/>
        <w:rPr>
          <w:color w:val="ff0000"/>
        </w:rPr>
      </w:pPr>
      <w:r w:rsidDel="00000000" w:rsidR="00000000" w:rsidRPr="00000000">
        <w:rPr>
          <w:rtl w:val="0"/>
        </w:rPr>
        <w:t xml:space="preserve">Estimate R_p/R_star. If the star has R_star = 0.90 R_sun, estimate R_p in units of R_sun.</w:t>
      </w:r>
      <w:r w:rsidDel="00000000" w:rsidR="00000000" w:rsidRPr="00000000">
        <w:rPr>
          <w:color w:val="ff0000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0" w:lineRule="auto"/>
        <w:rPr>
          <w:b w:val="1"/>
          <w:bCs w:val="1"/>
          <w:color w:val="0000ff"/>
          <w:sz w:val="34"/>
          <w:szCs w:val="34"/>
        </w:rPr>
      </w:pPr>
      <w:bookmarkStart w:colFirst="0" w:colLast="0" w:name="_odoip9lprj7d" w:id="1"/>
      <w:bookmarkEnd w:id="1"/>
      <w:r w:rsidDel="00000000" w:rsidR="00000000" w:rsidRPr="00000000">
        <w:rPr>
          <w:b w:val="1"/>
          <w:bCs w:val="1"/>
          <w:color w:val="0000ff"/>
          <w:sz w:val="34"/>
          <w:szCs w:val="34"/>
          <w:rtl w:val="0"/>
        </w:rPr>
        <w:t xml:space="preserve">Problem 2. Eccentric-orbit impact parameter</w:t>
      </w:r>
    </w:p>
    <w:p w:rsidR="00000000" w:rsidDel="00000000" w:rsidP="00000000" w:rsidRDefault="00000000" w:rsidRPr="00000000" w14:paraId="00000007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For an eccentric orbit, the transit impact parameter can be written approximately as</w:t>
      </w:r>
    </w:p>
    <w:p w:rsidR="00000000" w:rsidDel="00000000" w:rsidP="00000000" w:rsidRDefault="00000000" w:rsidRPr="00000000" w14:paraId="00000008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b = (a/R_star) cos(i) (1 - e^2)/(1 + e sin(omega)).</w:t>
      </w:r>
    </w:p>
    <w:p w:rsidR="00000000" w:rsidDel="00000000" w:rsidP="00000000" w:rsidRDefault="00000000" w:rsidRPr="00000000" w14:paraId="00000009">
      <w:pPr>
        <w:spacing w:after="100" w:before="200" w:lineRule="auto"/>
        <w:rPr>
          <w:color w:val="c9211e"/>
        </w:rPr>
      </w:pPr>
      <w:r w:rsidDel="00000000" w:rsidR="00000000" w:rsidRPr="00000000">
        <w:rPr>
          <w:rtl w:val="0"/>
        </w:rPr>
        <w:t xml:space="preserve">Assume a/R_star = 15, i = 88 deg, e = 0.30, and omega = 90 deg. Use cos(88 deg) ~= 0.0349 and sin(90 deg) = 1. Estimate b.</w:t>
      </w:r>
      <w:r w:rsidDel="00000000" w:rsidR="00000000" w:rsidRPr="00000000">
        <w:rPr>
          <w:color w:val="c9211e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0" w:lineRule="auto"/>
        <w:rPr>
          <w:b w:val="1"/>
          <w:bCs w:val="1"/>
          <w:color w:val="0000ff"/>
          <w:sz w:val="34"/>
          <w:szCs w:val="34"/>
        </w:rPr>
      </w:pPr>
      <w:bookmarkStart w:colFirst="0" w:colLast="0" w:name="_nmjnr2nxkkiz" w:id="2"/>
      <w:bookmarkEnd w:id="2"/>
      <w:r w:rsidDel="00000000" w:rsidR="00000000" w:rsidRPr="00000000">
        <w:rPr>
          <w:b w:val="1"/>
          <w:bCs w:val="1"/>
          <w:color w:val="0000ff"/>
          <w:sz w:val="34"/>
          <w:szCs w:val="34"/>
          <w:rtl w:val="0"/>
        </w:rPr>
        <w:t xml:space="preserve">Problem 3. Stellar density and the orbital period</w:t>
      </w:r>
    </w:p>
    <w:p w:rsidR="00000000" w:rsidDel="00000000" w:rsidP="00000000" w:rsidRDefault="00000000" w:rsidRPr="00000000" w14:paraId="0000000B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For a transiting planet, the scaled semi-major axis a/R_star can be constrained from the transit duration and shape. If the stellar density is known, Kepler's third law gives approximately</w:t>
      </w:r>
    </w:p>
    <w:p w:rsidR="00000000" w:rsidDel="00000000" w:rsidP="00000000" w:rsidRDefault="00000000" w:rsidRPr="00000000" w14:paraId="0000000C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(a/R_star)^3 = G rho_star P^2/(3 pi).</w:t>
      </w:r>
    </w:p>
    <w:p w:rsidR="00000000" w:rsidDel="00000000" w:rsidP="00000000" w:rsidRDefault="00000000" w:rsidRPr="00000000" w14:paraId="0000000D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Equivalently, in practical units for a solar-density star,</w:t>
      </w:r>
    </w:p>
    <w:p w:rsidR="00000000" w:rsidDel="00000000" w:rsidP="00000000" w:rsidRDefault="00000000" w:rsidRPr="00000000" w14:paraId="0000000E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a/R_star ~= 4.21 (P/1 day)^(2/3) (rho_star/rho_sun)^(1/3).</w:t>
      </w:r>
    </w:p>
    <w:p w:rsidR="00000000" w:rsidDel="00000000" w:rsidP="00000000" w:rsidRDefault="00000000" w:rsidRPr="00000000" w14:paraId="0000000F">
      <w:pPr>
        <w:spacing w:after="100" w:before="200" w:lineRule="auto"/>
        <w:rPr/>
      </w:pPr>
      <w:r w:rsidDel="00000000" w:rsidR="00000000" w:rsidRPr="00000000">
        <w:rPr>
          <w:rtl w:val="0"/>
        </w:rPr>
        <w:t xml:space="preserve">Assume rho_star = rho_sun and a/R_star = 10. Estimate the orbital period P.</w:t>
      </w:r>
    </w:p>
    <w:p w:rsidR="00000000" w:rsidDel="00000000" w:rsidP="00000000" w:rsidRDefault="00000000" w:rsidRPr="00000000" w14:paraId="00000010">
      <w:pPr>
        <w:spacing w:after="100" w:before="20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